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26" w:rsidRDefault="00325526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  <w:r>
        <w:rPr>
          <w:noProof/>
          <w:lang w:eastAsia="el-GR"/>
        </w:rPr>
        <w:drawing>
          <wp:inline distT="0" distB="0" distL="0" distR="0">
            <wp:extent cx="4319486" cy="6109626"/>
            <wp:effectExtent l="19050" t="0" r="4864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55" cy="611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6A" w:rsidRDefault="0057486A" w:rsidP="0057486A">
      <w:pPr>
        <w:ind w:right="-926"/>
      </w:pPr>
    </w:p>
    <w:p w:rsidR="0057486A" w:rsidRDefault="003A08B5" w:rsidP="0057486A">
      <w:pPr>
        <w:ind w:left="-993" w:right="-1192"/>
        <w:jc w:val="center"/>
      </w:pPr>
      <w:r>
        <w:rPr>
          <w:noProof/>
          <w:lang w:eastAsia="el-G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pt;margin-top:70.2pt;width:300.1pt;height:96.25pt;z-index:251660288" stroked="f">
            <v:textbox>
              <w:txbxContent>
                <w:p w:rsidR="0057486A" w:rsidRPr="00114A36" w:rsidRDefault="0057486A" w:rsidP="0057486A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114A36">
                    <w:rPr>
                      <w:rFonts w:ascii="Arial" w:hAnsi="Arial" w:cs="Arial"/>
                      <w:b/>
                      <w:sz w:val="22"/>
                      <w:szCs w:val="22"/>
                    </w:rPr>
                    <w:t>ΣΥΛΛΟΓΟΣ ΑΝΑΔΕΙΞΗΣ-ΠΡΟΣΤΑΣΙΑΣ-ΔΙΑΤΗΡΗΣΗΣ</w:t>
                  </w:r>
                </w:p>
                <w:p w:rsidR="0057486A" w:rsidRPr="00114A36" w:rsidRDefault="0057486A" w:rsidP="0057486A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114A36">
                    <w:rPr>
                      <w:rFonts w:ascii="Arial" w:hAnsi="Arial" w:cs="Arial"/>
                      <w:b/>
                      <w:sz w:val="22"/>
                      <w:szCs w:val="22"/>
                    </w:rPr>
                    <w:t>ΑΡΧΑΙΟΥ ΘΕΑΤΡΟΥ, ΑΡΧΑΙΟΛΟΓΙΚΩΝ ΧΩΡΩΝ ΚΑΙ</w:t>
                  </w:r>
                </w:p>
                <w:p w:rsidR="0057486A" w:rsidRPr="00114A36" w:rsidRDefault="0057486A" w:rsidP="0057486A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114A36">
                    <w:rPr>
                      <w:rFonts w:ascii="Arial" w:hAnsi="Arial" w:cs="Arial"/>
                      <w:b/>
                      <w:sz w:val="22"/>
                      <w:szCs w:val="22"/>
                    </w:rPr>
                    <w:t>ΠΟΛΙΤΙΣΤΙΚΗΣ ΚΛΗΡΟΝΟΜΙΑΣ ΦΕΡΩΝ-ΒΕΛΕΣΤΙΝΟΥ</w:t>
                  </w:r>
                </w:p>
                <w:p w:rsidR="0057486A" w:rsidRDefault="0057486A" w:rsidP="0057486A"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                                   </w:t>
                  </w:r>
                  <w:r w:rsidRPr="00114A36">
                    <w:rPr>
                      <w:rFonts w:ascii="Arial" w:hAnsi="Arial" w:cs="Arial"/>
                      <w:b/>
                      <w:sz w:val="22"/>
                      <w:szCs w:val="22"/>
                    </w:rPr>
                    <w:t>«ΑΛΚΗΣΤΙΣ»</w:t>
                  </w:r>
                </w:p>
              </w:txbxContent>
            </v:textbox>
          </v:shape>
        </w:pict>
      </w:r>
      <w:r w:rsidR="0057486A" w:rsidRPr="00D66BDD">
        <w:rPr>
          <w:noProof/>
          <w:lang w:eastAsia="el-GR"/>
        </w:rPr>
        <w:drawing>
          <wp:inline distT="0" distB="0" distL="0" distR="0">
            <wp:extent cx="1851962" cy="1171254"/>
            <wp:effectExtent l="19050" t="0" r="0" b="0"/>
            <wp:docPr id="5" name="Εικόνα 1" descr="C:\Users\Loukas\Desktop\ΑΛΚΗΣΤΙΣ\σφραγίδα συλλόγου\A8D87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kas\Desktop\ΑΛΚΗΣΤΙΣ\σφραγίδα συλλόγου\A8D871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62" cy="11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  <w:jc w:val="center"/>
        <w:rPr>
          <w:b/>
          <w:sz w:val="36"/>
          <w:szCs w:val="36"/>
          <w:u w:val="single"/>
        </w:rPr>
      </w:pPr>
      <w:r w:rsidRPr="00D66BDD">
        <w:rPr>
          <w:b/>
          <w:sz w:val="36"/>
          <w:szCs w:val="36"/>
          <w:u w:val="single"/>
        </w:rPr>
        <w:t>ΠΡΟΣΚΛΗΣΗ</w:t>
      </w:r>
    </w:p>
    <w:p w:rsidR="0057486A" w:rsidRDefault="0057486A" w:rsidP="0057486A">
      <w:pPr>
        <w:ind w:left="-993" w:right="-1192"/>
        <w:rPr>
          <w:sz w:val="28"/>
          <w:szCs w:val="28"/>
        </w:rPr>
      </w:pPr>
      <w:r w:rsidRPr="00A571CB">
        <w:rPr>
          <w:b/>
          <w:sz w:val="28"/>
          <w:szCs w:val="28"/>
        </w:rPr>
        <w:t>Ο Σύλλογος Ανάδειξης – Προστασίας- Διατήρησης Αρχαίου Θεάτρου, Αρχαιολογικών Χώρων και Πολιτιστικής Κληρονομιάς «Άλκηστις»</w:t>
      </w:r>
      <w:r>
        <w:rPr>
          <w:sz w:val="28"/>
          <w:szCs w:val="28"/>
        </w:rPr>
        <w:t>, στο πλαίσιο της προσπάθειας για την ανάδειξη του αρχαίου θεάτρου Φερών, σε συνεργασία με το 2</w:t>
      </w:r>
      <w:r w:rsidRPr="00D66BDD">
        <w:rPr>
          <w:sz w:val="28"/>
          <w:szCs w:val="28"/>
          <w:vertAlign w:val="superscript"/>
        </w:rPr>
        <w:t>ο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Δημ</w:t>
      </w:r>
      <w:proofErr w:type="spellEnd"/>
      <w:r>
        <w:rPr>
          <w:sz w:val="28"/>
          <w:szCs w:val="28"/>
        </w:rPr>
        <w:t xml:space="preserve">. Σχολείο Βελεστίνου, το Δήμο Ρήγα Φεραίου, και την Εφορία Αρχαιοτήτων Μαγνησίας, σας προσκαλεί στο χώρο της Υπέρειας Κρήνης  την </w:t>
      </w:r>
      <w:r w:rsidRPr="00A571CB">
        <w:rPr>
          <w:b/>
          <w:sz w:val="28"/>
          <w:szCs w:val="28"/>
        </w:rPr>
        <w:t>Παρασκευή 17 Ιουνίου  στις 21:00</w:t>
      </w:r>
      <w:r>
        <w:rPr>
          <w:sz w:val="28"/>
          <w:szCs w:val="28"/>
        </w:rPr>
        <w:t>, να παρακολουθήσετε :</w:t>
      </w:r>
    </w:p>
    <w:p w:rsidR="0057486A" w:rsidRPr="00180F0D" w:rsidRDefault="0057486A" w:rsidP="0057486A">
      <w:pPr>
        <w:pStyle w:val="a3"/>
        <w:numPr>
          <w:ilvl w:val="0"/>
          <w:numId w:val="1"/>
        </w:numPr>
        <w:ind w:right="-1192"/>
        <w:rPr>
          <w:sz w:val="28"/>
          <w:szCs w:val="28"/>
        </w:rPr>
      </w:pPr>
      <w:r w:rsidRPr="00180F0D">
        <w:rPr>
          <w:sz w:val="28"/>
          <w:szCs w:val="28"/>
        </w:rPr>
        <w:t>τη θεατρική παράσταση «</w:t>
      </w:r>
      <w:proofErr w:type="spellStart"/>
      <w:r w:rsidRPr="00180F0D">
        <w:rPr>
          <w:sz w:val="28"/>
          <w:szCs w:val="28"/>
        </w:rPr>
        <w:t>Εκκλησιάζουσες</w:t>
      </w:r>
      <w:proofErr w:type="spellEnd"/>
      <w:r w:rsidRPr="00180F0D">
        <w:rPr>
          <w:sz w:val="28"/>
          <w:szCs w:val="28"/>
        </w:rPr>
        <w:t xml:space="preserve">» του Αριστοφάνη, σε διασκευή της </w:t>
      </w:r>
      <w:proofErr w:type="spellStart"/>
      <w:r w:rsidRPr="00180F0D">
        <w:rPr>
          <w:sz w:val="28"/>
          <w:szCs w:val="28"/>
        </w:rPr>
        <w:t>Κάρμεν</w:t>
      </w:r>
      <w:proofErr w:type="spellEnd"/>
      <w:r w:rsidRPr="00180F0D">
        <w:rPr>
          <w:sz w:val="28"/>
          <w:szCs w:val="28"/>
        </w:rPr>
        <w:t xml:space="preserve"> </w:t>
      </w:r>
      <w:proofErr w:type="spellStart"/>
      <w:r w:rsidRPr="00180F0D">
        <w:rPr>
          <w:sz w:val="28"/>
          <w:szCs w:val="28"/>
        </w:rPr>
        <w:t>Ρουγκέρη</w:t>
      </w:r>
      <w:proofErr w:type="spellEnd"/>
      <w:r w:rsidRPr="00180F0D">
        <w:rPr>
          <w:sz w:val="28"/>
          <w:szCs w:val="28"/>
        </w:rPr>
        <w:t>,</w:t>
      </w:r>
      <w:r>
        <w:rPr>
          <w:sz w:val="28"/>
          <w:szCs w:val="28"/>
        </w:rPr>
        <w:t xml:space="preserve"> απ’ τα παιδιά της </w:t>
      </w:r>
      <w:proofErr w:type="spellStart"/>
      <w:r>
        <w:rPr>
          <w:sz w:val="28"/>
          <w:szCs w:val="28"/>
        </w:rPr>
        <w:t>ΣΤ΄τάξης</w:t>
      </w:r>
      <w:proofErr w:type="spellEnd"/>
      <w:r>
        <w:rPr>
          <w:sz w:val="28"/>
          <w:szCs w:val="28"/>
        </w:rPr>
        <w:t xml:space="preserve"> του 2</w:t>
      </w:r>
      <w:r w:rsidRPr="00180F0D">
        <w:rPr>
          <w:sz w:val="28"/>
          <w:szCs w:val="28"/>
          <w:vertAlign w:val="superscript"/>
        </w:rPr>
        <w:t>ου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Δημ</w:t>
      </w:r>
      <w:proofErr w:type="spellEnd"/>
      <w:r>
        <w:rPr>
          <w:sz w:val="28"/>
          <w:szCs w:val="28"/>
        </w:rPr>
        <w:t>. Σχ. Βελεστίνου</w:t>
      </w:r>
    </w:p>
    <w:p w:rsidR="0057486A" w:rsidRDefault="0057486A" w:rsidP="0057486A">
      <w:pPr>
        <w:pStyle w:val="a3"/>
        <w:numPr>
          <w:ilvl w:val="0"/>
          <w:numId w:val="1"/>
        </w:numPr>
        <w:ind w:right="-1192"/>
        <w:rPr>
          <w:sz w:val="28"/>
          <w:szCs w:val="28"/>
        </w:rPr>
      </w:pPr>
      <w:r>
        <w:rPr>
          <w:sz w:val="28"/>
          <w:szCs w:val="28"/>
        </w:rPr>
        <w:t xml:space="preserve">μια αναφορά στις αρχαιότητες </w:t>
      </w:r>
      <w:r w:rsidR="00814AFD">
        <w:rPr>
          <w:sz w:val="28"/>
          <w:szCs w:val="28"/>
        </w:rPr>
        <w:t>του Βελεστίνου απ’ την αρχαιολόγο</w:t>
      </w:r>
      <w:r>
        <w:rPr>
          <w:sz w:val="28"/>
          <w:szCs w:val="28"/>
        </w:rPr>
        <w:t xml:space="preserve">  της Εφορίας Αρχαιοτήτων Μαγνησίας </w:t>
      </w:r>
      <w:r w:rsidR="00A73631">
        <w:rPr>
          <w:sz w:val="28"/>
          <w:szCs w:val="28"/>
        </w:rPr>
        <w:t>κα Αραχωβί</w:t>
      </w:r>
      <w:r w:rsidR="00814AFD">
        <w:rPr>
          <w:sz w:val="28"/>
          <w:szCs w:val="28"/>
        </w:rPr>
        <w:t>τη Πολυξένη</w:t>
      </w:r>
      <w:r>
        <w:rPr>
          <w:sz w:val="28"/>
          <w:szCs w:val="28"/>
        </w:rPr>
        <w:t>.</w:t>
      </w:r>
    </w:p>
    <w:p w:rsidR="0057486A" w:rsidRDefault="0057486A" w:rsidP="0057486A">
      <w:pPr>
        <w:pStyle w:val="a3"/>
        <w:ind w:left="-573" w:right="-1192"/>
        <w:rPr>
          <w:sz w:val="28"/>
          <w:szCs w:val="28"/>
        </w:rPr>
      </w:pPr>
    </w:p>
    <w:p w:rsidR="0057486A" w:rsidRPr="0057486A" w:rsidRDefault="0057486A" w:rsidP="0057486A">
      <w:pPr>
        <w:pStyle w:val="a3"/>
        <w:ind w:left="-573" w:right="-1192"/>
        <w:rPr>
          <w:sz w:val="28"/>
          <w:szCs w:val="28"/>
        </w:rPr>
      </w:pPr>
    </w:p>
    <w:p w:rsidR="0057486A" w:rsidRDefault="0057486A" w:rsidP="0057486A">
      <w:pPr>
        <w:pStyle w:val="a3"/>
        <w:ind w:left="-573" w:right="-1192"/>
        <w:rPr>
          <w:sz w:val="28"/>
          <w:szCs w:val="28"/>
        </w:rPr>
      </w:pPr>
      <w:r>
        <w:rPr>
          <w:sz w:val="28"/>
          <w:szCs w:val="28"/>
        </w:rPr>
        <w:t>Θα μας τιμήσετε πολύ με την παρουσία σας</w:t>
      </w:r>
    </w:p>
    <w:p w:rsidR="0057486A" w:rsidRPr="00180F0D" w:rsidRDefault="0057486A" w:rsidP="0057486A">
      <w:pPr>
        <w:pStyle w:val="a3"/>
        <w:ind w:left="-573" w:right="-1192"/>
        <w:rPr>
          <w:sz w:val="28"/>
          <w:szCs w:val="28"/>
        </w:rPr>
      </w:pPr>
      <w:r>
        <w:rPr>
          <w:sz w:val="28"/>
          <w:szCs w:val="28"/>
        </w:rPr>
        <w:t xml:space="preserve">Το Δ.Σ. του Συλλόγου </w:t>
      </w:r>
    </w:p>
    <w:p w:rsidR="0057486A" w:rsidRPr="00180F0D" w:rsidRDefault="0057486A" w:rsidP="0057486A">
      <w:pPr>
        <w:ind w:right="-1192"/>
        <w:rPr>
          <w:sz w:val="28"/>
          <w:szCs w:val="28"/>
        </w:rPr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993" w:right="-1192"/>
      </w:pPr>
    </w:p>
    <w:p w:rsidR="0057486A" w:rsidRDefault="0057486A" w:rsidP="0057486A">
      <w:pPr>
        <w:ind w:left="-1134" w:right="-926" w:firstLine="283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p w:rsidR="0057486A" w:rsidRDefault="0057486A" w:rsidP="0057486A">
      <w:pPr>
        <w:ind w:left="-851" w:right="-926"/>
      </w:pPr>
    </w:p>
    <w:sectPr w:rsidR="0057486A" w:rsidSect="0057486A">
      <w:pgSz w:w="16838" w:h="11906" w:orient="landscape"/>
      <w:pgMar w:top="284" w:right="1440" w:bottom="426" w:left="1440" w:header="708" w:footer="708" w:gutter="0"/>
      <w:cols w:num="2" w:space="2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75F7C"/>
    <w:multiLevelType w:val="hybridMultilevel"/>
    <w:tmpl w:val="A426CFEE"/>
    <w:lvl w:ilvl="0" w:tplc="862261AE">
      <w:start w:val="1"/>
      <w:numFmt w:val="decimal"/>
      <w:lvlText w:val="%1)"/>
      <w:lvlJc w:val="left"/>
      <w:pPr>
        <w:ind w:left="-57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7" w:hanging="360"/>
      </w:pPr>
    </w:lvl>
    <w:lvl w:ilvl="2" w:tplc="0408001B" w:tentative="1">
      <w:start w:val="1"/>
      <w:numFmt w:val="lowerRoman"/>
      <w:lvlText w:val="%3."/>
      <w:lvlJc w:val="right"/>
      <w:pPr>
        <w:ind w:left="867" w:hanging="180"/>
      </w:pPr>
    </w:lvl>
    <w:lvl w:ilvl="3" w:tplc="0408000F" w:tentative="1">
      <w:start w:val="1"/>
      <w:numFmt w:val="decimal"/>
      <w:lvlText w:val="%4."/>
      <w:lvlJc w:val="left"/>
      <w:pPr>
        <w:ind w:left="1587" w:hanging="360"/>
      </w:pPr>
    </w:lvl>
    <w:lvl w:ilvl="4" w:tplc="04080019" w:tentative="1">
      <w:start w:val="1"/>
      <w:numFmt w:val="lowerLetter"/>
      <w:lvlText w:val="%5."/>
      <w:lvlJc w:val="left"/>
      <w:pPr>
        <w:ind w:left="2307" w:hanging="360"/>
      </w:pPr>
    </w:lvl>
    <w:lvl w:ilvl="5" w:tplc="0408001B" w:tentative="1">
      <w:start w:val="1"/>
      <w:numFmt w:val="lowerRoman"/>
      <w:lvlText w:val="%6."/>
      <w:lvlJc w:val="right"/>
      <w:pPr>
        <w:ind w:left="3027" w:hanging="180"/>
      </w:pPr>
    </w:lvl>
    <w:lvl w:ilvl="6" w:tplc="0408000F" w:tentative="1">
      <w:start w:val="1"/>
      <w:numFmt w:val="decimal"/>
      <w:lvlText w:val="%7."/>
      <w:lvlJc w:val="left"/>
      <w:pPr>
        <w:ind w:left="3747" w:hanging="360"/>
      </w:pPr>
    </w:lvl>
    <w:lvl w:ilvl="7" w:tplc="04080019" w:tentative="1">
      <w:start w:val="1"/>
      <w:numFmt w:val="lowerLetter"/>
      <w:lvlText w:val="%8."/>
      <w:lvlJc w:val="left"/>
      <w:pPr>
        <w:ind w:left="4467" w:hanging="360"/>
      </w:pPr>
    </w:lvl>
    <w:lvl w:ilvl="8" w:tplc="0408001B" w:tentative="1">
      <w:start w:val="1"/>
      <w:numFmt w:val="lowerRoman"/>
      <w:lvlText w:val="%9."/>
      <w:lvlJc w:val="right"/>
      <w:pPr>
        <w:ind w:left="51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7486A"/>
    <w:rsid w:val="00132955"/>
    <w:rsid w:val="00266975"/>
    <w:rsid w:val="002D35E0"/>
    <w:rsid w:val="00325526"/>
    <w:rsid w:val="003A08B5"/>
    <w:rsid w:val="00430581"/>
    <w:rsid w:val="0057486A"/>
    <w:rsid w:val="00814AFD"/>
    <w:rsid w:val="008F5F61"/>
    <w:rsid w:val="00A73631"/>
    <w:rsid w:val="00E47A0F"/>
    <w:rsid w:val="00FB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3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86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7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74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131</Words>
  <Characters>713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Loukas</dc:creator>
  <cp:keywords/>
  <dc:description/>
  <cp:lastModifiedBy>Loukas</cp:lastModifiedBy>
  <cp:revision>4</cp:revision>
  <dcterms:created xsi:type="dcterms:W3CDTF">2016-06-09T21:20:00Z</dcterms:created>
  <dcterms:modified xsi:type="dcterms:W3CDTF">2016-06-12T22:17:00Z</dcterms:modified>
</cp:coreProperties>
</file>